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F3" w:rsidRDefault="00D514F3" w:rsidP="00D51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00C9F">
        <w:rPr>
          <w:sz w:val="24"/>
          <w:szCs w:val="24"/>
        </w:rPr>
        <w:t xml:space="preserve">                         </w:t>
      </w:r>
    </w:p>
    <w:p w:rsidR="00D514F3" w:rsidRDefault="00D514F3" w:rsidP="006E301A">
      <w:pPr>
        <w:jc w:val="center"/>
        <w:rPr>
          <w:sz w:val="24"/>
          <w:szCs w:val="24"/>
        </w:rPr>
      </w:pPr>
    </w:p>
    <w:p w:rsidR="006E301A" w:rsidRDefault="006E301A" w:rsidP="006E301A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6E301A" w:rsidRDefault="006E301A" w:rsidP="006E301A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 ОБРАЗОВАНИЕ</w:t>
      </w:r>
    </w:p>
    <w:p w:rsidR="006E301A" w:rsidRDefault="006E301A" w:rsidP="006E301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 ОКРУГ  ПОРОХОВЫЕ</w:t>
      </w:r>
    </w:p>
    <w:p w:rsidR="006E301A" w:rsidRDefault="006E301A" w:rsidP="006E301A">
      <w:pPr>
        <w:rPr>
          <w:sz w:val="24"/>
          <w:szCs w:val="24"/>
        </w:rPr>
      </w:pPr>
    </w:p>
    <w:p w:rsidR="006E301A" w:rsidRDefault="006E301A" w:rsidP="006E30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МЕСТНАЯ   АДМИНИСТРАЦИЯ</w:t>
      </w:r>
    </w:p>
    <w:p w:rsidR="006E301A" w:rsidRDefault="006E301A" w:rsidP="006E301A">
      <w:pPr>
        <w:rPr>
          <w:b/>
          <w:sz w:val="24"/>
          <w:szCs w:val="24"/>
        </w:rPr>
      </w:pPr>
    </w:p>
    <w:p w:rsidR="006E301A" w:rsidRDefault="006E301A" w:rsidP="006E301A">
      <w:pPr>
        <w:rPr>
          <w:b/>
          <w:sz w:val="24"/>
          <w:szCs w:val="24"/>
        </w:rPr>
      </w:pPr>
    </w:p>
    <w:p w:rsidR="006E301A" w:rsidRDefault="006E301A" w:rsidP="006E301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E301A" w:rsidRDefault="006E301A" w:rsidP="006E301A">
      <w:pPr>
        <w:rPr>
          <w:b/>
          <w:sz w:val="28"/>
          <w:szCs w:val="28"/>
        </w:rPr>
      </w:pPr>
    </w:p>
    <w:p w:rsidR="006E301A" w:rsidRPr="002A78E2" w:rsidRDefault="006E301A" w:rsidP="006E301A">
      <w:pPr>
        <w:rPr>
          <w:sz w:val="26"/>
          <w:szCs w:val="26"/>
        </w:rPr>
      </w:pPr>
      <w:r>
        <w:rPr>
          <w:sz w:val="26"/>
          <w:szCs w:val="26"/>
        </w:rPr>
        <w:t xml:space="preserve">"30"  апреля  2019 </w:t>
      </w:r>
      <w:r w:rsidRPr="002A78E2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                         </w:t>
      </w:r>
      <w:r w:rsidRPr="002A78E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№</w:t>
      </w:r>
      <w:r w:rsidR="00900C9F">
        <w:rPr>
          <w:sz w:val="26"/>
          <w:szCs w:val="26"/>
        </w:rPr>
        <w:t xml:space="preserve"> 4</w:t>
      </w:r>
    </w:p>
    <w:p w:rsidR="006E301A" w:rsidRDefault="006E301A" w:rsidP="006E301A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6E301A" w:rsidRDefault="006E301A" w:rsidP="006E301A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6E301A" w:rsidRDefault="006E301A" w:rsidP="006E301A"/>
    <w:p w:rsidR="006E301A" w:rsidRDefault="006E301A" w:rsidP="006E301A"/>
    <w:p w:rsidR="006E301A" w:rsidRDefault="006E301A" w:rsidP="006E301A"/>
    <w:p w:rsidR="006E301A" w:rsidRPr="0083163B" w:rsidRDefault="001258A5" w:rsidP="006E301A">
      <w:pPr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 внесении изменений в А</w:t>
      </w:r>
      <w:r w:rsidR="006E301A" w:rsidRPr="0083163B">
        <w:rPr>
          <w:rFonts w:eastAsia="Calibri"/>
          <w:b/>
          <w:bCs/>
          <w:sz w:val="24"/>
          <w:szCs w:val="24"/>
          <w:lang w:eastAsia="en-US"/>
        </w:rPr>
        <w:t>дминистративные регламенты Местной Администрации внутригородского муниципального образования</w:t>
      </w:r>
      <w:r w:rsidR="006E301A">
        <w:rPr>
          <w:rFonts w:eastAsia="Calibri"/>
          <w:b/>
          <w:bCs/>
          <w:sz w:val="24"/>
          <w:szCs w:val="24"/>
          <w:lang w:eastAsia="en-US"/>
        </w:rPr>
        <w:t xml:space="preserve"> Санкт-Петербурга муниципальный </w:t>
      </w:r>
      <w:r w:rsidR="006E301A" w:rsidRPr="0083163B">
        <w:rPr>
          <w:rFonts w:eastAsia="Calibri"/>
          <w:b/>
          <w:bCs/>
          <w:sz w:val="24"/>
          <w:szCs w:val="24"/>
          <w:lang w:eastAsia="en-US"/>
        </w:rPr>
        <w:t>округ Пороховые по предоставлению муниципальных услуг</w:t>
      </w:r>
    </w:p>
    <w:p w:rsidR="006E301A" w:rsidRDefault="006E301A" w:rsidP="006E301A">
      <w:pPr>
        <w:shd w:val="clear" w:color="auto" w:fill="FFFFFF"/>
        <w:ind w:left="53" w:firstLine="624"/>
        <w:jc w:val="both"/>
        <w:rPr>
          <w:b/>
          <w:bCs/>
          <w:i/>
          <w:color w:val="000000"/>
          <w:spacing w:val="-1"/>
          <w:w w:val="106"/>
          <w:sz w:val="24"/>
          <w:szCs w:val="24"/>
        </w:rPr>
      </w:pPr>
    </w:p>
    <w:p w:rsidR="006E301A" w:rsidRDefault="006E301A" w:rsidP="006E301A">
      <w:pPr>
        <w:shd w:val="clear" w:color="auto" w:fill="FFFFFF"/>
        <w:ind w:left="53" w:firstLine="624"/>
        <w:jc w:val="both"/>
        <w:rPr>
          <w:b/>
          <w:bCs/>
          <w:i/>
          <w:color w:val="000000"/>
          <w:spacing w:val="-1"/>
          <w:w w:val="106"/>
          <w:sz w:val="24"/>
          <w:szCs w:val="24"/>
        </w:rPr>
      </w:pPr>
    </w:p>
    <w:p w:rsidR="006E301A" w:rsidRDefault="006E301A" w:rsidP="001258A5">
      <w:pPr>
        <w:shd w:val="clear" w:color="auto" w:fill="FFFFFF"/>
        <w:ind w:left="53" w:firstLine="624"/>
        <w:jc w:val="both"/>
        <w:rPr>
          <w:color w:val="000000"/>
          <w:spacing w:val="-1"/>
          <w:sz w:val="24"/>
          <w:szCs w:val="24"/>
        </w:rPr>
      </w:pPr>
      <w:r w:rsidRPr="00EF3D60">
        <w:rPr>
          <w:color w:val="000000"/>
          <w:spacing w:val="-4"/>
          <w:sz w:val="24"/>
          <w:szCs w:val="24"/>
        </w:rPr>
        <w:t xml:space="preserve">В соответствии </w:t>
      </w:r>
      <w:r>
        <w:rPr>
          <w:color w:val="000000"/>
          <w:spacing w:val="-4"/>
          <w:sz w:val="24"/>
          <w:szCs w:val="24"/>
        </w:rPr>
        <w:t xml:space="preserve">с  Федеральный закон от </w:t>
      </w:r>
      <w:r w:rsidR="00392078">
        <w:rPr>
          <w:color w:val="000000"/>
          <w:spacing w:val="-4"/>
          <w:sz w:val="24"/>
          <w:szCs w:val="24"/>
        </w:rPr>
        <w:t xml:space="preserve">27 июля 2006 г. № 152-ФЗ "О персональных данных" </w:t>
      </w:r>
      <w:r w:rsidR="001258A5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Местная Администрация</w:t>
      </w:r>
      <w:r w:rsidRPr="00EF3D60">
        <w:rPr>
          <w:color w:val="000000"/>
          <w:spacing w:val="-1"/>
          <w:sz w:val="24"/>
          <w:szCs w:val="24"/>
        </w:rPr>
        <w:t xml:space="preserve"> </w:t>
      </w:r>
    </w:p>
    <w:p w:rsidR="006E301A" w:rsidRDefault="006E301A" w:rsidP="001258A5">
      <w:pPr>
        <w:shd w:val="clear" w:color="auto" w:fill="FFFFFF"/>
        <w:ind w:left="53" w:firstLine="624"/>
        <w:jc w:val="both"/>
        <w:rPr>
          <w:bCs/>
          <w:color w:val="000000"/>
          <w:spacing w:val="-1"/>
          <w:sz w:val="24"/>
          <w:szCs w:val="24"/>
        </w:rPr>
      </w:pPr>
    </w:p>
    <w:p w:rsidR="006E301A" w:rsidRDefault="006E301A" w:rsidP="001258A5">
      <w:pPr>
        <w:shd w:val="clear" w:color="auto" w:fill="FFFFFF"/>
        <w:ind w:left="53" w:firstLine="624"/>
        <w:jc w:val="both"/>
        <w:rPr>
          <w:b/>
          <w:bCs/>
          <w:color w:val="000000"/>
          <w:spacing w:val="-1"/>
          <w:sz w:val="24"/>
          <w:szCs w:val="24"/>
        </w:rPr>
      </w:pPr>
      <w:r w:rsidRPr="0048732A">
        <w:rPr>
          <w:b/>
          <w:bCs/>
          <w:color w:val="000000"/>
          <w:spacing w:val="-1"/>
          <w:sz w:val="24"/>
          <w:szCs w:val="24"/>
        </w:rPr>
        <w:t>ПОСТАНОВЛЯЕТ:</w:t>
      </w:r>
    </w:p>
    <w:p w:rsidR="006E301A" w:rsidRDefault="006E301A" w:rsidP="001258A5">
      <w:pPr>
        <w:shd w:val="clear" w:color="auto" w:fill="FFFFFF"/>
        <w:ind w:left="53" w:firstLine="624"/>
        <w:jc w:val="both"/>
        <w:rPr>
          <w:b/>
          <w:bCs/>
          <w:color w:val="000000"/>
          <w:spacing w:val="-1"/>
          <w:sz w:val="24"/>
          <w:szCs w:val="24"/>
        </w:rPr>
      </w:pPr>
    </w:p>
    <w:p w:rsidR="006E301A" w:rsidRPr="006E301A" w:rsidRDefault="006E301A" w:rsidP="001258A5">
      <w:pPr>
        <w:pStyle w:val="a3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1.</w:t>
      </w:r>
      <w:r w:rsidR="00125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301A">
        <w:rPr>
          <w:sz w:val="24"/>
          <w:szCs w:val="24"/>
        </w:rPr>
        <w:t>Утвердить форму согласия  на обработку персональных данных заявителя,</w:t>
      </w:r>
      <w:r>
        <w:rPr>
          <w:sz w:val="24"/>
          <w:szCs w:val="24"/>
        </w:rPr>
        <w:t xml:space="preserve"> </w:t>
      </w:r>
      <w:r w:rsidRPr="006E301A">
        <w:rPr>
          <w:sz w:val="24"/>
          <w:szCs w:val="24"/>
        </w:rPr>
        <w:t>согласно приложению 1 к постановлению.</w:t>
      </w:r>
    </w:p>
    <w:p w:rsidR="006E301A" w:rsidRDefault="006E301A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6E301A" w:rsidRPr="007C5935" w:rsidRDefault="006E301A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E301A">
        <w:rPr>
          <w:sz w:val="24"/>
          <w:szCs w:val="24"/>
        </w:rPr>
        <w:t>Внести  в Административный регламент Местной Администрации муниципального образования муниципальный округ Пороховые  по предоставлению муниципальной услуги: "Выдача архивных справок, выписок, копий архивных документов органов местного самоуправления муниципального образования Пороховые", утвержденный постановлением Местной Администрации внутригородского муниципального образования Санкт-Петербурга муниципальный округ Пороховые о</w:t>
      </w:r>
      <w:r w:rsidR="007C5935">
        <w:rPr>
          <w:sz w:val="24"/>
          <w:szCs w:val="24"/>
        </w:rPr>
        <w:t>т 29 сентября 2014 № 13 следующее изменение</w:t>
      </w:r>
      <w:r w:rsidRPr="006E301A">
        <w:rPr>
          <w:sz w:val="24"/>
          <w:szCs w:val="24"/>
        </w:rPr>
        <w:t>:</w:t>
      </w:r>
    </w:p>
    <w:p w:rsidR="006E301A" w:rsidRPr="007C5935" w:rsidRDefault="006E301A" w:rsidP="001258A5">
      <w:pPr>
        <w:pStyle w:val="a3"/>
        <w:jc w:val="both"/>
        <w:rPr>
          <w:sz w:val="24"/>
          <w:szCs w:val="24"/>
        </w:rPr>
      </w:pPr>
    </w:p>
    <w:p w:rsidR="006E301A" w:rsidRDefault="007C5935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301A">
        <w:rPr>
          <w:sz w:val="24"/>
          <w:szCs w:val="24"/>
        </w:rPr>
        <w:t xml:space="preserve">а) абзац 5 части 2.6 раздела </w:t>
      </w:r>
      <w:r w:rsidR="006E301A">
        <w:rPr>
          <w:sz w:val="24"/>
          <w:szCs w:val="24"/>
          <w:lang w:val="en-US"/>
        </w:rPr>
        <w:t>II</w:t>
      </w:r>
      <w:r w:rsidR="006E301A" w:rsidRPr="006E301A">
        <w:rPr>
          <w:sz w:val="24"/>
          <w:szCs w:val="24"/>
        </w:rPr>
        <w:t xml:space="preserve"> </w:t>
      </w:r>
      <w:r w:rsidR="006E301A">
        <w:rPr>
          <w:sz w:val="24"/>
          <w:szCs w:val="24"/>
        </w:rPr>
        <w:t>после слов "</w:t>
      </w:r>
      <w:r w:rsidR="006E301A" w:rsidRPr="006E301A">
        <w:t xml:space="preserve"> </w:t>
      </w:r>
      <w:r w:rsidR="006E301A" w:rsidRPr="006E301A">
        <w:rPr>
          <w:sz w:val="24"/>
          <w:szCs w:val="24"/>
        </w:rPr>
        <w:t xml:space="preserve">– согласие на обработку </w:t>
      </w:r>
      <w:r w:rsidR="006E301A">
        <w:rPr>
          <w:sz w:val="24"/>
          <w:szCs w:val="24"/>
        </w:rPr>
        <w:t>персональных данных третьих лиц" дополнить словами</w:t>
      </w:r>
      <w:r w:rsidR="00392078">
        <w:rPr>
          <w:sz w:val="24"/>
          <w:szCs w:val="24"/>
        </w:rPr>
        <w:t>:",согласно форме утвержденной п</w:t>
      </w:r>
      <w:r w:rsidR="006E301A">
        <w:rPr>
          <w:sz w:val="24"/>
          <w:szCs w:val="24"/>
        </w:rPr>
        <w:t>остан</w:t>
      </w:r>
      <w:r w:rsidR="00DA2759">
        <w:rPr>
          <w:sz w:val="24"/>
          <w:szCs w:val="24"/>
        </w:rPr>
        <w:t>овлением Местной Администрации".</w:t>
      </w:r>
    </w:p>
    <w:p w:rsidR="006E301A" w:rsidRDefault="006E301A" w:rsidP="001258A5">
      <w:pPr>
        <w:pStyle w:val="a3"/>
        <w:jc w:val="both"/>
        <w:rPr>
          <w:sz w:val="24"/>
          <w:szCs w:val="24"/>
        </w:rPr>
      </w:pPr>
    </w:p>
    <w:p w:rsidR="006E301A" w:rsidRDefault="006E301A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3"/>
          <w:sz w:val="24"/>
          <w:szCs w:val="24"/>
        </w:rPr>
        <w:t xml:space="preserve"> Внести в Административный регламент Местной Администрации муниципального образования муниципальный округ Пороховые по предоставлению муниципальной услуги: "Предоставление натуральной помощи малообеспеченным гражданам, находящимся в трудной жизненной ситуации, нарушающей жизнедеятельность  гражданина, которую он не может преодолеть самостоятельно, в виде обеспечения их топливом" утвержденный постановлением Местной Администрации  внутригородского муниципального образования муниципальный округ Пороховые, о</w:t>
      </w:r>
      <w:r w:rsidR="007C5935">
        <w:rPr>
          <w:color w:val="000000"/>
          <w:spacing w:val="-3"/>
          <w:sz w:val="24"/>
          <w:szCs w:val="24"/>
        </w:rPr>
        <w:t>т 29 сентября 2014 № 15 следующее изменение</w:t>
      </w:r>
      <w:r>
        <w:rPr>
          <w:color w:val="000000"/>
          <w:spacing w:val="-3"/>
          <w:sz w:val="24"/>
          <w:szCs w:val="24"/>
        </w:rPr>
        <w:t>:</w:t>
      </w:r>
    </w:p>
    <w:p w:rsidR="006E301A" w:rsidRPr="006E301A" w:rsidRDefault="006E301A" w:rsidP="001258A5">
      <w:pPr>
        <w:pStyle w:val="a3"/>
        <w:jc w:val="both"/>
        <w:rPr>
          <w:sz w:val="24"/>
          <w:szCs w:val="24"/>
        </w:rPr>
      </w:pPr>
    </w:p>
    <w:p w:rsidR="006E301A" w:rsidRDefault="006E301A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абзац 6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</w:t>
      </w:r>
      <w:r w:rsidRPr="006E301A">
        <w:rPr>
          <w:sz w:val="24"/>
          <w:szCs w:val="24"/>
        </w:rPr>
        <w:t>слов ",содер</w:t>
      </w:r>
      <w:r w:rsidR="007C5935">
        <w:rPr>
          <w:sz w:val="24"/>
          <w:szCs w:val="24"/>
        </w:rPr>
        <w:t>жащие  указанные</w:t>
      </w:r>
      <w:r>
        <w:rPr>
          <w:sz w:val="24"/>
          <w:szCs w:val="24"/>
        </w:rPr>
        <w:t xml:space="preserve"> да</w:t>
      </w:r>
      <w:r w:rsidR="007C5935">
        <w:rPr>
          <w:sz w:val="24"/>
          <w:szCs w:val="24"/>
        </w:rPr>
        <w:t>нные,</w:t>
      </w:r>
      <w:r w:rsidRPr="006E301A">
        <w:rPr>
          <w:sz w:val="24"/>
          <w:szCs w:val="24"/>
        </w:rPr>
        <w:t>"</w:t>
      </w:r>
      <w:r>
        <w:rPr>
          <w:sz w:val="24"/>
          <w:szCs w:val="24"/>
        </w:rPr>
        <w:t xml:space="preserve"> дополнить словами</w:t>
      </w:r>
      <w:r w:rsidR="001258A5">
        <w:rPr>
          <w:sz w:val="24"/>
          <w:szCs w:val="24"/>
        </w:rPr>
        <w:t>:",согласно форме утвержденной п</w:t>
      </w:r>
      <w:r>
        <w:rPr>
          <w:sz w:val="24"/>
          <w:szCs w:val="24"/>
        </w:rPr>
        <w:t>остан</w:t>
      </w:r>
      <w:r w:rsidR="00DA2759">
        <w:rPr>
          <w:sz w:val="24"/>
          <w:szCs w:val="24"/>
        </w:rPr>
        <w:t>овлением Местной Администрации".</w:t>
      </w:r>
    </w:p>
    <w:p w:rsidR="007C5935" w:rsidRDefault="007C5935" w:rsidP="001258A5">
      <w:pPr>
        <w:pStyle w:val="a3"/>
        <w:jc w:val="both"/>
        <w:rPr>
          <w:sz w:val="24"/>
          <w:szCs w:val="24"/>
        </w:rPr>
      </w:pPr>
    </w:p>
    <w:p w:rsidR="007C5935" w:rsidRPr="006E301A" w:rsidRDefault="007C5935" w:rsidP="001258A5">
      <w:pPr>
        <w:pStyle w:val="a3"/>
        <w:jc w:val="both"/>
        <w:rPr>
          <w:sz w:val="24"/>
          <w:szCs w:val="24"/>
        </w:rPr>
      </w:pPr>
    </w:p>
    <w:p w:rsidR="007C5935" w:rsidRDefault="007C5935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4. Внести  в Административный регламент Местной Администрации муниципального образования муниципальный округ Пороховые </w:t>
      </w:r>
      <w:r w:rsidRPr="00760CA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 предоставлению муниципальной услуги: "Регистрация трудового договора, заключаемого  работником с работодателем - физическим лицом, не являющимся индивидуальным предпринимателем" утвержденный  постановлением  Местной Администрации внутригородского муниципального образования муниципальный округ Пороховые от 29 сентября 2014 № 16 следующее изменение:</w:t>
      </w:r>
    </w:p>
    <w:p w:rsidR="007C5935" w:rsidRPr="007C5935" w:rsidRDefault="007C5935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</w:p>
    <w:p w:rsidR="007C5935" w:rsidRDefault="007C5935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абзац 3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"</w:t>
      </w:r>
      <w:r w:rsidR="00E6138D" w:rsidRPr="00E6138D">
        <w:t xml:space="preserve"> </w:t>
      </w:r>
      <w:r w:rsidR="00E6138D" w:rsidRPr="00E6138D">
        <w:rPr>
          <w:sz w:val="24"/>
          <w:szCs w:val="24"/>
        </w:rPr>
        <w:t>до</w:t>
      </w:r>
      <w:r w:rsidR="00E6138D">
        <w:rPr>
          <w:sz w:val="24"/>
          <w:szCs w:val="24"/>
        </w:rPr>
        <w:t>кумент, удостоверяющий личность</w:t>
      </w:r>
      <w:r w:rsidR="00E6138D">
        <w:t>;</w:t>
      </w:r>
      <w:r w:rsidR="00E6138D">
        <w:rPr>
          <w:sz w:val="24"/>
          <w:szCs w:val="24"/>
        </w:rPr>
        <w:t>" дополнить словами</w:t>
      </w:r>
      <w:r w:rsidR="00E6138D">
        <w:t xml:space="preserve"> </w:t>
      </w:r>
      <w:r w:rsidRPr="006E301A">
        <w:t xml:space="preserve"> </w:t>
      </w:r>
      <w:r w:rsidR="00E6138D">
        <w:rPr>
          <w:sz w:val="24"/>
          <w:szCs w:val="24"/>
        </w:rPr>
        <w:t>"</w:t>
      </w:r>
      <w:r w:rsidRPr="006E301A">
        <w:rPr>
          <w:sz w:val="24"/>
          <w:szCs w:val="24"/>
        </w:rPr>
        <w:t xml:space="preserve">согласие на обработку </w:t>
      </w:r>
      <w:r w:rsidR="00E6138D">
        <w:rPr>
          <w:sz w:val="24"/>
          <w:szCs w:val="24"/>
        </w:rPr>
        <w:t>персональных данных заявителя по</w:t>
      </w:r>
      <w:r>
        <w:rPr>
          <w:sz w:val="24"/>
          <w:szCs w:val="24"/>
        </w:rPr>
        <w:t xml:space="preserve"> форме утвержденной Постановлением Местной Администрации";</w:t>
      </w:r>
    </w:p>
    <w:p w:rsidR="00E6138D" w:rsidRDefault="00E6138D" w:rsidP="001258A5">
      <w:pPr>
        <w:pStyle w:val="a3"/>
        <w:jc w:val="both"/>
        <w:rPr>
          <w:sz w:val="24"/>
          <w:szCs w:val="24"/>
        </w:rPr>
      </w:pP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5. Внести  в Административный регламент Местной Администрации муниципального образования муниципальный округ Пороховые по предоставлению муниципальной услуги: "Регистрация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предпринимателем",утвержденный постановлением Местной Администрации внутригородского муниципального образования муниципальный округ Пороховые  от 29 сентября 2014 № 17 следующее изменение:</w:t>
      </w: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E6138D" w:rsidRDefault="00E6138D" w:rsidP="001258A5">
      <w:pPr>
        <w:pStyle w:val="a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а) абзац 3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"</w:t>
      </w:r>
      <w:r w:rsidRPr="00E6138D">
        <w:t xml:space="preserve"> </w:t>
      </w:r>
      <w:r w:rsidRPr="00E6138D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</w:t>
      </w:r>
      <w:r>
        <w:t>;</w:t>
      </w:r>
      <w:r>
        <w:rPr>
          <w:sz w:val="24"/>
          <w:szCs w:val="24"/>
        </w:rPr>
        <w:t>" дополнить словами</w:t>
      </w:r>
      <w:r>
        <w:t xml:space="preserve"> </w:t>
      </w:r>
      <w:r w:rsidRPr="006E301A">
        <w:t xml:space="preserve"> </w:t>
      </w:r>
      <w:r>
        <w:rPr>
          <w:sz w:val="24"/>
          <w:szCs w:val="24"/>
        </w:rPr>
        <w:t>"</w:t>
      </w:r>
      <w:r w:rsidRPr="006E301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>персональных данных з</w:t>
      </w:r>
      <w:r w:rsidR="00392078">
        <w:rPr>
          <w:sz w:val="24"/>
          <w:szCs w:val="24"/>
        </w:rPr>
        <w:t>аявителя по форме утвержденной п</w:t>
      </w:r>
      <w:r>
        <w:rPr>
          <w:sz w:val="24"/>
          <w:szCs w:val="24"/>
        </w:rPr>
        <w:t>остан</w:t>
      </w:r>
      <w:r w:rsidR="00DA2759">
        <w:rPr>
          <w:sz w:val="24"/>
          <w:szCs w:val="24"/>
        </w:rPr>
        <w:t>овлением Местной Администрации".</w:t>
      </w: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6. Внести  в Административный регламент Местной Администрации муниципального образования муниципальный округ Пороховые по предоставлению муниципальной услуги: "Выдача разрешения на вступление в брак лицам, достигшим возраста 16-ти лет"</w:t>
      </w:r>
      <w:r w:rsidRPr="004E579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утвержденный постановлением Местной Администрации внутригородского муниципального образования муниципальный округ Пороховые от 29 сентября 2014 № 18 следующие изменения:</w:t>
      </w: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E6138D" w:rsidRDefault="00E6138D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абзац 6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"</w:t>
      </w:r>
      <w:r w:rsidRPr="006E301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 xml:space="preserve">персональных данных </w:t>
      </w:r>
      <w:r w:rsidRPr="00E6138D">
        <w:rPr>
          <w:sz w:val="24"/>
          <w:szCs w:val="24"/>
        </w:rPr>
        <w:t>лица, не являющегося заявителем</w:t>
      </w:r>
      <w:r>
        <w:rPr>
          <w:sz w:val="24"/>
          <w:szCs w:val="24"/>
        </w:rPr>
        <w:t>" дополнить словами:",согла</w:t>
      </w:r>
      <w:r w:rsidR="001258A5">
        <w:rPr>
          <w:sz w:val="24"/>
          <w:szCs w:val="24"/>
        </w:rPr>
        <w:t>сно форме утвержденной п</w:t>
      </w:r>
      <w:r>
        <w:rPr>
          <w:sz w:val="24"/>
          <w:szCs w:val="24"/>
        </w:rPr>
        <w:t>остан</w:t>
      </w:r>
      <w:r w:rsidR="00DA2759">
        <w:rPr>
          <w:sz w:val="24"/>
          <w:szCs w:val="24"/>
        </w:rPr>
        <w:t>овлением Местной Администрации".</w:t>
      </w:r>
    </w:p>
    <w:p w:rsidR="00E6138D" w:rsidRDefault="00E6138D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DA2759" w:rsidRDefault="00DA2759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7. Внести  в Административный регламент Местной Администрации муниципального образования муниципальный округ Пороховые  по предоставлению муниципальной услуги: "Предоставление консультаций жителям муниципального образования по вопросам создания товарищества собственников жилья, советов многоквартирных домов, формирование земельных участков на которых расположены многоквартирные дома"</w:t>
      </w:r>
      <w:r w:rsidRPr="004E579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утвержденный  постановлением Местной Администрации внутригородского муниципального образования муниципальный округ Пороховые  от 29 сентября 2014 № 19 следующие изменения:</w:t>
      </w:r>
    </w:p>
    <w:p w:rsidR="00DA2759" w:rsidRDefault="00DA2759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</w:p>
    <w:p w:rsidR="00DA2759" w:rsidRDefault="00DA2759" w:rsidP="001258A5">
      <w:pPr>
        <w:pStyle w:val="a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а) абзац 3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"</w:t>
      </w:r>
      <w:r w:rsidRPr="00E6138D">
        <w:t xml:space="preserve"> </w:t>
      </w:r>
      <w:r w:rsidRPr="00E6138D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</w:t>
      </w:r>
      <w:r>
        <w:t>;</w:t>
      </w:r>
      <w:r>
        <w:rPr>
          <w:sz w:val="24"/>
          <w:szCs w:val="24"/>
        </w:rPr>
        <w:t>" дополнить словами</w:t>
      </w:r>
      <w:r>
        <w:t xml:space="preserve"> </w:t>
      </w:r>
      <w:r w:rsidRPr="006E301A">
        <w:t xml:space="preserve"> </w:t>
      </w:r>
      <w:r>
        <w:rPr>
          <w:sz w:val="24"/>
          <w:szCs w:val="24"/>
        </w:rPr>
        <w:t>"</w:t>
      </w:r>
      <w:r w:rsidRPr="006E301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>персональных данных з</w:t>
      </w:r>
      <w:r w:rsidR="00392078">
        <w:rPr>
          <w:sz w:val="24"/>
          <w:szCs w:val="24"/>
        </w:rPr>
        <w:t>аявителя по форме утвержденной п</w:t>
      </w:r>
      <w:r>
        <w:rPr>
          <w:sz w:val="24"/>
          <w:szCs w:val="24"/>
        </w:rPr>
        <w:t>остановлением Местной Администрации".</w:t>
      </w:r>
    </w:p>
    <w:p w:rsidR="00724619" w:rsidRDefault="00724619" w:rsidP="001258A5">
      <w:pPr>
        <w:pStyle w:val="a3"/>
        <w:jc w:val="both"/>
        <w:rPr>
          <w:sz w:val="24"/>
          <w:szCs w:val="24"/>
        </w:rPr>
      </w:pPr>
    </w:p>
    <w:p w:rsidR="00DA2759" w:rsidRDefault="00DA2759" w:rsidP="001258A5">
      <w:pPr>
        <w:shd w:val="clear" w:color="auto" w:fill="FFFFFF"/>
        <w:ind w:left="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8. Внести  в  Административный регламент Местной Администрации муниципального образования муниципальный округ Пороховые </w:t>
      </w:r>
      <w:r w:rsidRPr="004E579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 предоставлению муниципальной услуги: "Консультирование потребителей по вопросам защиты прав потребителей", утвержденный постановлением  Местной Администрации внутригородского муниципального образования муниципальный округ Пороховые от 29 сентября 2014 № 20 следующие изменения:</w:t>
      </w:r>
    </w:p>
    <w:p w:rsidR="00DA2759" w:rsidRDefault="00DA2759" w:rsidP="001258A5">
      <w:pPr>
        <w:pStyle w:val="a3"/>
        <w:jc w:val="both"/>
        <w:rPr>
          <w:sz w:val="24"/>
          <w:szCs w:val="24"/>
        </w:rPr>
      </w:pPr>
    </w:p>
    <w:p w:rsidR="00DA2759" w:rsidRDefault="00DA2759" w:rsidP="001258A5">
      <w:pPr>
        <w:pStyle w:val="a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а) абзац 3 части 2.6 раздела </w:t>
      </w:r>
      <w:r>
        <w:rPr>
          <w:sz w:val="24"/>
          <w:szCs w:val="24"/>
          <w:lang w:val="en-US"/>
        </w:rPr>
        <w:t>II</w:t>
      </w:r>
      <w:r w:rsidRPr="006E301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"</w:t>
      </w:r>
      <w:r w:rsidRPr="00E6138D">
        <w:t xml:space="preserve"> </w:t>
      </w:r>
      <w:r w:rsidRPr="00E6138D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</w:t>
      </w:r>
      <w:r>
        <w:t>;</w:t>
      </w:r>
      <w:r>
        <w:rPr>
          <w:sz w:val="24"/>
          <w:szCs w:val="24"/>
        </w:rPr>
        <w:t>" дополнить словами</w:t>
      </w:r>
      <w:r>
        <w:t xml:space="preserve"> </w:t>
      </w:r>
      <w:r w:rsidRPr="006E301A">
        <w:t xml:space="preserve"> </w:t>
      </w:r>
      <w:r>
        <w:rPr>
          <w:sz w:val="24"/>
          <w:szCs w:val="24"/>
        </w:rPr>
        <w:t>"</w:t>
      </w:r>
      <w:r w:rsidRPr="006E301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>персональных данных з</w:t>
      </w:r>
      <w:r w:rsidR="00392078">
        <w:rPr>
          <w:sz w:val="24"/>
          <w:szCs w:val="24"/>
        </w:rPr>
        <w:t>аявителя по форме утвержденной п</w:t>
      </w:r>
      <w:r>
        <w:rPr>
          <w:sz w:val="24"/>
          <w:szCs w:val="24"/>
        </w:rPr>
        <w:t>остановлением Местной Администрации".</w:t>
      </w:r>
    </w:p>
    <w:p w:rsidR="00DA2759" w:rsidRDefault="00DA2759" w:rsidP="001258A5">
      <w:pPr>
        <w:pStyle w:val="a3"/>
        <w:jc w:val="both"/>
        <w:rPr>
          <w:sz w:val="24"/>
          <w:szCs w:val="24"/>
        </w:rPr>
      </w:pPr>
    </w:p>
    <w:p w:rsidR="00DA2759" w:rsidRDefault="00DA2759" w:rsidP="001258A5">
      <w:pPr>
        <w:pStyle w:val="a3"/>
        <w:jc w:val="both"/>
        <w:rPr>
          <w:sz w:val="24"/>
          <w:szCs w:val="24"/>
        </w:rPr>
      </w:pPr>
    </w:p>
    <w:p w:rsidR="00DA2759" w:rsidRDefault="00DA2759" w:rsidP="001258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 w:rsidR="001258A5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в газете "Округ Пороховые" и разместить на официальном сайте  внутригородского муниципального образования Санкт-Петербурга муниципальный округ Пороховые (МОПОРОХОВЫЕ.РФ).</w:t>
      </w:r>
    </w:p>
    <w:p w:rsidR="00DA2759" w:rsidRPr="0068106F" w:rsidRDefault="00DA2759" w:rsidP="001258A5">
      <w:pPr>
        <w:pStyle w:val="a3"/>
        <w:jc w:val="both"/>
        <w:rPr>
          <w:sz w:val="24"/>
          <w:szCs w:val="24"/>
        </w:rPr>
      </w:pPr>
    </w:p>
    <w:p w:rsidR="00DA2759" w:rsidRPr="00780938" w:rsidRDefault="00DA2759" w:rsidP="001258A5">
      <w:pPr>
        <w:pStyle w:val="a3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10</w:t>
      </w:r>
      <w:r w:rsidRPr="00780938">
        <w:rPr>
          <w:color w:val="000000"/>
          <w:sz w:val="24"/>
          <w:szCs w:val="24"/>
        </w:rPr>
        <w:t>.</w:t>
      </w:r>
      <w:r w:rsidR="001258A5">
        <w:rPr>
          <w:color w:val="000000"/>
          <w:sz w:val="24"/>
          <w:szCs w:val="24"/>
        </w:rPr>
        <w:t xml:space="preserve"> </w:t>
      </w:r>
      <w:r w:rsidRPr="00052295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 xml:space="preserve">постановление </w:t>
      </w:r>
      <w:r w:rsidRPr="00052295">
        <w:rPr>
          <w:color w:val="000000"/>
          <w:sz w:val="24"/>
          <w:szCs w:val="24"/>
        </w:rPr>
        <w:t>вступает в силу</w:t>
      </w:r>
      <w:r>
        <w:rPr>
          <w:color w:val="000000"/>
          <w:sz w:val="24"/>
          <w:szCs w:val="24"/>
        </w:rPr>
        <w:t xml:space="preserve"> на следующий день</w:t>
      </w:r>
      <w:r w:rsidRPr="00052295">
        <w:rPr>
          <w:color w:val="000000"/>
          <w:sz w:val="24"/>
          <w:szCs w:val="24"/>
        </w:rPr>
        <w:t xml:space="preserve"> после</w:t>
      </w:r>
      <w:r>
        <w:rPr>
          <w:color w:val="000000"/>
          <w:sz w:val="24"/>
          <w:szCs w:val="24"/>
        </w:rPr>
        <w:t xml:space="preserve"> дня его официального опубликования (обнародования)</w:t>
      </w:r>
      <w:r w:rsidRPr="00B61284">
        <w:rPr>
          <w:color w:val="000000"/>
          <w:spacing w:val="-3"/>
          <w:sz w:val="24"/>
          <w:szCs w:val="24"/>
        </w:rPr>
        <w:t xml:space="preserve">. </w:t>
      </w:r>
    </w:p>
    <w:p w:rsidR="00DA2759" w:rsidRDefault="00DA2759" w:rsidP="001258A5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Default="00DA2759" w:rsidP="00DA2759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Default="00DA2759" w:rsidP="00DA2759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Default="00DA2759" w:rsidP="00DA2759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Default="00DA2759" w:rsidP="00DA2759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Pr="00D95541" w:rsidRDefault="00DA2759" w:rsidP="00DA2759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:rsidR="00DA2759" w:rsidRPr="00140B81" w:rsidRDefault="00DA2759" w:rsidP="00DA2759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Глава  муниципального  образования,</w:t>
      </w:r>
    </w:p>
    <w:p w:rsidR="00DA2759" w:rsidRPr="00140B81" w:rsidRDefault="00DA2759" w:rsidP="00DA2759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исполняющий  полномочия  председателя</w:t>
      </w:r>
    </w:p>
    <w:p w:rsidR="00DA2759" w:rsidRPr="00140B81" w:rsidRDefault="00DA2759" w:rsidP="00DA2759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 xml:space="preserve">Муниципального  Совета, </w:t>
      </w:r>
    </w:p>
    <w:p w:rsidR="00DA2759" w:rsidRPr="00140B81" w:rsidRDefault="00DA2759" w:rsidP="00DA2759">
      <w:pPr>
        <w:jc w:val="both"/>
        <w:rPr>
          <w:sz w:val="22"/>
          <w:szCs w:val="22"/>
        </w:rPr>
      </w:pPr>
      <w:r w:rsidRPr="00140B81">
        <w:rPr>
          <w:sz w:val="22"/>
          <w:szCs w:val="22"/>
        </w:rPr>
        <w:t>-глава  Местной Администрации                                                                            В.А. Литвинов</w:t>
      </w:r>
    </w:p>
    <w:p w:rsidR="00DA2759" w:rsidRDefault="00DA2759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1258A5" w:rsidRDefault="001258A5" w:rsidP="007C5935">
      <w:pPr>
        <w:pStyle w:val="a3"/>
        <w:jc w:val="both"/>
        <w:rPr>
          <w:sz w:val="24"/>
          <w:szCs w:val="24"/>
        </w:rPr>
      </w:pPr>
    </w:p>
    <w:p w:rsidR="001258A5" w:rsidRDefault="001258A5" w:rsidP="007C5935">
      <w:pPr>
        <w:pStyle w:val="a3"/>
        <w:jc w:val="both"/>
        <w:rPr>
          <w:sz w:val="24"/>
          <w:szCs w:val="24"/>
        </w:rPr>
      </w:pPr>
    </w:p>
    <w:p w:rsidR="001258A5" w:rsidRDefault="001258A5" w:rsidP="007C5935">
      <w:pPr>
        <w:pStyle w:val="a3"/>
        <w:jc w:val="both"/>
        <w:rPr>
          <w:sz w:val="24"/>
          <w:szCs w:val="24"/>
        </w:rPr>
      </w:pPr>
    </w:p>
    <w:p w:rsidR="001258A5" w:rsidRDefault="001258A5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7C5935">
      <w:pPr>
        <w:pStyle w:val="a3"/>
        <w:jc w:val="both"/>
        <w:rPr>
          <w:sz w:val="24"/>
          <w:szCs w:val="24"/>
        </w:rPr>
      </w:pPr>
    </w:p>
    <w:p w:rsidR="00883EFE" w:rsidRDefault="00883EFE" w:rsidP="00883E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Приложение </w:t>
      </w:r>
      <w:r w:rsidRPr="00843A6D">
        <w:rPr>
          <w:b/>
        </w:rPr>
        <w:t xml:space="preserve"> </w:t>
      </w:r>
      <w:r>
        <w:rPr>
          <w:b/>
        </w:rPr>
        <w:t>1</w:t>
      </w:r>
    </w:p>
    <w:p w:rsidR="00883EFE" w:rsidRDefault="00883EFE" w:rsidP="00883EFE">
      <w:pPr>
        <w:jc w:val="both"/>
      </w:pPr>
      <w:r w:rsidRPr="00843A6D">
        <w:t xml:space="preserve"> </w:t>
      </w:r>
      <w:r>
        <w:t xml:space="preserve">                                                                            к постановлению Местной Администрации внутригородского</w:t>
      </w:r>
    </w:p>
    <w:p w:rsidR="00883EFE" w:rsidRDefault="00883EFE" w:rsidP="00883EFE">
      <w:pPr>
        <w:jc w:val="both"/>
      </w:pPr>
      <w:r>
        <w:t xml:space="preserve">                                                                           муниципального образования Санкт-Петербурга муниципальный</w:t>
      </w:r>
    </w:p>
    <w:p w:rsidR="00883EFE" w:rsidRDefault="00883EFE" w:rsidP="00883EFE">
      <w:pPr>
        <w:jc w:val="both"/>
      </w:pPr>
      <w:r>
        <w:t xml:space="preserve">                                                                                                                округ Пороховые</w:t>
      </w:r>
    </w:p>
    <w:p w:rsidR="00883EFE" w:rsidRPr="00843A6D" w:rsidRDefault="00883EFE" w:rsidP="00883EFE">
      <w:pPr>
        <w:jc w:val="both"/>
      </w:pPr>
      <w:r>
        <w:t xml:space="preserve">                                                                            №_____  от __________________________________________</w:t>
      </w:r>
    </w:p>
    <w:p w:rsidR="00883EFE" w:rsidRDefault="00883EFE" w:rsidP="00883EFE">
      <w:pPr>
        <w:jc w:val="both"/>
        <w:rPr>
          <w:b/>
        </w:rPr>
      </w:pPr>
      <w:r>
        <w:rPr>
          <w:b/>
        </w:rPr>
        <w:t xml:space="preserve">                                 </w:t>
      </w:r>
    </w:p>
    <w:p w:rsidR="00883EFE" w:rsidRDefault="00883EFE" w:rsidP="00883EFE">
      <w:pPr>
        <w:jc w:val="both"/>
        <w:rPr>
          <w:b/>
        </w:rPr>
      </w:pPr>
    </w:p>
    <w:p w:rsidR="00883EFE" w:rsidRPr="00843A6D" w:rsidRDefault="00883EFE" w:rsidP="00883EFE">
      <w:pPr>
        <w:jc w:val="center"/>
        <w:rPr>
          <w:b/>
          <w:sz w:val="22"/>
          <w:szCs w:val="22"/>
        </w:rPr>
      </w:pPr>
      <w:r w:rsidRPr="00843A6D">
        <w:rPr>
          <w:b/>
          <w:sz w:val="22"/>
          <w:szCs w:val="22"/>
        </w:rPr>
        <w:t>СОГЛАСИЕ</w:t>
      </w:r>
    </w:p>
    <w:p w:rsidR="00883EFE" w:rsidRPr="00843A6D" w:rsidRDefault="00883EFE" w:rsidP="00883EFE">
      <w:pPr>
        <w:jc w:val="center"/>
        <w:rPr>
          <w:b/>
          <w:sz w:val="22"/>
          <w:szCs w:val="22"/>
        </w:rPr>
      </w:pPr>
      <w:r w:rsidRPr="00843A6D">
        <w:rPr>
          <w:b/>
          <w:sz w:val="22"/>
          <w:szCs w:val="22"/>
        </w:rPr>
        <w:t>на обработку п</w:t>
      </w:r>
      <w:r>
        <w:rPr>
          <w:b/>
          <w:sz w:val="22"/>
          <w:szCs w:val="22"/>
        </w:rPr>
        <w:t xml:space="preserve">ерсональных данных </w:t>
      </w:r>
      <w:r w:rsidRPr="00843A6D">
        <w:rPr>
          <w:b/>
          <w:sz w:val="22"/>
          <w:szCs w:val="22"/>
        </w:rPr>
        <w:t>заявителя</w:t>
      </w:r>
    </w:p>
    <w:p w:rsidR="00883EFE" w:rsidRPr="00843A6D" w:rsidRDefault="00883EFE" w:rsidP="00883EFE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Я,___________________________________________,_______________________</w:t>
      </w:r>
      <w:r w:rsidRPr="00843A6D">
        <w:rPr>
          <w:sz w:val="22"/>
          <w:szCs w:val="22"/>
          <w:u w:val="single"/>
        </w:rPr>
        <w:t xml:space="preserve"> </w:t>
      </w:r>
      <w:r w:rsidRPr="00843A6D">
        <w:rPr>
          <w:sz w:val="22"/>
          <w:szCs w:val="22"/>
        </w:rPr>
        <w:t>,</w:t>
      </w:r>
    </w:p>
    <w:p w:rsidR="00883EFE" w:rsidRPr="00843A6D" w:rsidRDefault="00883EFE" w:rsidP="00883EFE">
      <w:pPr>
        <w:autoSpaceDE w:val="0"/>
        <w:autoSpaceDN w:val="0"/>
        <w:adjustRightInd w:val="0"/>
        <w:ind w:firstLine="2127"/>
        <w:rPr>
          <w:sz w:val="22"/>
          <w:szCs w:val="22"/>
          <w:vertAlign w:val="superscript"/>
        </w:rPr>
      </w:pPr>
      <w:r w:rsidRPr="00843A6D">
        <w:rPr>
          <w:sz w:val="22"/>
          <w:szCs w:val="22"/>
          <w:vertAlign w:val="superscript"/>
        </w:rPr>
        <w:t>(фамилия, имя, отчество)                                                                                                                              (дата рождения)</w:t>
      </w:r>
    </w:p>
    <w:p w:rsidR="00883EFE" w:rsidRPr="00843A6D" w:rsidRDefault="00883EFE" w:rsidP="00883EFE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_____________________________________________________________________</w:t>
      </w:r>
    </w:p>
    <w:p w:rsidR="00883EFE" w:rsidRPr="00843A6D" w:rsidRDefault="00883EFE" w:rsidP="00883EFE">
      <w:pPr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3A6D">
        <w:rPr>
          <w:sz w:val="22"/>
          <w:szCs w:val="22"/>
          <w:vertAlign w:val="superscript"/>
        </w:rPr>
        <w:t>(вид документа, удостоверяющего личность)</w:t>
      </w:r>
    </w:p>
    <w:p w:rsidR="00883EFE" w:rsidRPr="00843A6D" w:rsidRDefault="00883EFE" w:rsidP="00883EFE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_____________________________________________________________________</w:t>
      </w:r>
    </w:p>
    <w:p w:rsidR="00883EFE" w:rsidRPr="00843A6D" w:rsidRDefault="00883EFE" w:rsidP="00883EFE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3A6D">
        <w:rPr>
          <w:sz w:val="22"/>
          <w:szCs w:val="22"/>
          <w:vertAlign w:val="superscript"/>
        </w:rPr>
        <w:t>(кем и когда выдан)</w:t>
      </w:r>
    </w:p>
    <w:p w:rsidR="00883EFE" w:rsidRPr="00843A6D" w:rsidRDefault="00883EFE" w:rsidP="00883EFE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зарегистрированный(</w:t>
      </w:r>
      <w:proofErr w:type="spellStart"/>
      <w:r w:rsidRPr="00843A6D">
        <w:rPr>
          <w:sz w:val="22"/>
          <w:szCs w:val="22"/>
        </w:rPr>
        <w:t>ая</w:t>
      </w:r>
      <w:proofErr w:type="spellEnd"/>
      <w:r w:rsidRPr="00843A6D">
        <w:rPr>
          <w:sz w:val="22"/>
          <w:szCs w:val="22"/>
        </w:rPr>
        <w:t>) по адресу:</w:t>
      </w:r>
    </w:p>
    <w:p w:rsidR="00883EFE" w:rsidRPr="00843A6D" w:rsidRDefault="00883EFE" w:rsidP="00883EFE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_____________________________________________________________________</w:t>
      </w:r>
    </w:p>
    <w:p w:rsidR="00883EFE" w:rsidRPr="00843A6D" w:rsidRDefault="00883EFE" w:rsidP="00883EFE">
      <w:pPr>
        <w:widowControl w:val="0"/>
        <w:tabs>
          <w:tab w:val="left" w:pos="1105"/>
        </w:tabs>
        <w:ind w:right="-1"/>
        <w:jc w:val="center"/>
        <w:rPr>
          <w:sz w:val="22"/>
          <w:szCs w:val="22"/>
          <w:vertAlign w:val="superscript"/>
        </w:rPr>
      </w:pPr>
      <w:r w:rsidRPr="00843A6D">
        <w:rPr>
          <w:sz w:val="22"/>
          <w:szCs w:val="22"/>
          <w:vertAlign w:val="superscript"/>
        </w:rPr>
        <w:t>(место постоянной регистрации)</w:t>
      </w:r>
    </w:p>
    <w:p w:rsidR="00883EFE" w:rsidRPr="00843A6D" w:rsidRDefault="00883EFE" w:rsidP="00883EFE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настоящим даю согласие на обработку персональных данных необходимых для пред</w:t>
      </w:r>
      <w:r>
        <w:rPr>
          <w:sz w:val="22"/>
          <w:szCs w:val="22"/>
        </w:rPr>
        <w:t>оставления муниципальной услуги</w:t>
      </w:r>
      <w:r w:rsidRPr="00843A6D">
        <w:rPr>
          <w:sz w:val="22"/>
          <w:szCs w:val="22"/>
        </w:rPr>
        <w:t xml:space="preserve"> .</w:t>
      </w:r>
    </w:p>
    <w:p w:rsidR="00883EFE" w:rsidRPr="00843A6D" w:rsidRDefault="00883EFE" w:rsidP="00883EFE">
      <w:pPr>
        <w:widowControl w:val="0"/>
        <w:ind w:left="20" w:firstLine="831"/>
        <w:jc w:val="both"/>
        <w:rPr>
          <w:sz w:val="22"/>
          <w:szCs w:val="22"/>
        </w:rPr>
      </w:pPr>
      <w:r w:rsidRPr="00843A6D">
        <w:rPr>
          <w:sz w:val="22"/>
          <w:szCs w:val="22"/>
        </w:rPr>
        <w:t xml:space="preserve">Настоящее согласие выдано сроком на </w:t>
      </w:r>
      <w:r>
        <w:rPr>
          <w:sz w:val="22"/>
          <w:szCs w:val="22"/>
          <w:u w:val="single"/>
        </w:rPr>
        <w:t>1 год</w:t>
      </w:r>
      <w:r w:rsidRPr="00843A6D">
        <w:rPr>
          <w:sz w:val="22"/>
          <w:szCs w:val="22"/>
          <w:u w:val="single"/>
        </w:rPr>
        <w:t xml:space="preserve"> </w:t>
      </w:r>
      <w:r w:rsidRPr="00843A6D">
        <w:rPr>
          <w:sz w:val="22"/>
          <w:szCs w:val="22"/>
        </w:rPr>
        <w:t xml:space="preserve"> и вступает в силу </w:t>
      </w:r>
      <w:r w:rsidRPr="00843A6D">
        <w:rPr>
          <w:sz w:val="22"/>
          <w:szCs w:val="22"/>
        </w:rPr>
        <w:br/>
        <w:t>с момента его подписания.</w:t>
      </w:r>
      <w:r w:rsidRPr="00843A6D">
        <w:rPr>
          <w:sz w:val="22"/>
          <w:szCs w:val="22"/>
          <w:vertAlign w:val="superscript"/>
        </w:rPr>
        <w:t xml:space="preserve">                                                       (срок действия согласия)</w:t>
      </w:r>
    </w:p>
    <w:p w:rsidR="00883EFE" w:rsidRPr="00843A6D" w:rsidRDefault="00883EFE" w:rsidP="00883EF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43A6D">
        <w:rPr>
          <w:sz w:val="22"/>
          <w:szCs w:val="22"/>
        </w:rPr>
        <w:t xml:space="preserve">Настоящее согласие предоставляется на осуществление любых действий, в отношении персональных данных, которые необходимы </w:t>
      </w:r>
      <w:r w:rsidRPr="00843A6D">
        <w:rPr>
          <w:sz w:val="22"/>
          <w:szCs w:val="22"/>
        </w:rPr>
        <w:br/>
        <w:t>для предоставления муниципальной услуги.</w:t>
      </w:r>
    </w:p>
    <w:p w:rsidR="00883EFE" w:rsidRDefault="00883EFE" w:rsidP="00883EF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43A6D">
        <w:rPr>
          <w:sz w:val="22"/>
          <w:szCs w:val="22"/>
        </w:rPr>
        <w:t>Согласие может быть отозвано в любое время, на основании письменного заявления субъекта персональных данных</w:t>
      </w:r>
      <w:r>
        <w:rPr>
          <w:sz w:val="22"/>
          <w:szCs w:val="22"/>
        </w:rPr>
        <w:t>.</w:t>
      </w:r>
    </w:p>
    <w:p w:rsidR="00883EFE" w:rsidRPr="00843A6D" w:rsidRDefault="00883EFE" w:rsidP="00883EF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883EFE" w:rsidRPr="00843A6D" w:rsidTr="005973C0">
        <w:trPr>
          <w:trHeight w:val="1670"/>
        </w:trPr>
        <w:tc>
          <w:tcPr>
            <w:tcW w:w="3256" w:type="dxa"/>
            <w:hideMark/>
          </w:tcPr>
          <w:p w:rsidR="00883EFE" w:rsidRPr="00843A6D" w:rsidRDefault="00883EFE" w:rsidP="005973C0">
            <w:pPr>
              <w:jc w:val="both"/>
            </w:pPr>
            <w:r w:rsidRPr="00843A6D">
              <w:rPr>
                <w:sz w:val="22"/>
                <w:szCs w:val="22"/>
              </w:rPr>
              <w:t>«____»_______________ г.</w:t>
            </w:r>
          </w:p>
        </w:tc>
        <w:tc>
          <w:tcPr>
            <w:tcW w:w="2624" w:type="dxa"/>
          </w:tcPr>
          <w:p w:rsidR="00883EFE" w:rsidRPr="00843A6D" w:rsidRDefault="00883EFE" w:rsidP="005973C0">
            <w:pPr>
              <w:jc w:val="right"/>
            </w:pPr>
            <w:r w:rsidRPr="00843A6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66" w:type="dxa"/>
            <w:hideMark/>
          </w:tcPr>
          <w:p w:rsidR="00883EFE" w:rsidRPr="00843A6D" w:rsidRDefault="00883EFE" w:rsidP="005973C0">
            <w:pPr>
              <w:jc w:val="right"/>
            </w:pPr>
            <w:r w:rsidRPr="00843A6D">
              <w:rPr>
                <w:sz w:val="22"/>
                <w:szCs w:val="22"/>
              </w:rPr>
              <w:t>_________________________</w:t>
            </w:r>
          </w:p>
        </w:tc>
      </w:tr>
    </w:tbl>
    <w:p w:rsidR="00883EFE" w:rsidRPr="00E6138D" w:rsidRDefault="00883EFE" w:rsidP="007C5935">
      <w:pPr>
        <w:pStyle w:val="a3"/>
        <w:jc w:val="both"/>
        <w:rPr>
          <w:sz w:val="24"/>
          <w:szCs w:val="24"/>
        </w:rPr>
      </w:pPr>
    </w:p>
    <w:sectPr w:rsidR="00883EFE" w:rsidRPr="00E6138D" w:rsidSect="0072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E301A"/>
    <w:rsid w:val="001258A5"/>
    <w:rsid w:val="00392078"/>
    <w:rsid w:val="004F6DDD"/>
    <w:rsid w:val="006E301A"/>
    <w:rsid w:val="0072113C"/>
    <w:rsid w:val="00724619"/>
    <w:rsid w:val="007C5935"/>
    <w:rsid w:val="007F3027"/>
    <w:rsid w:val="00883EFE"/>
    <w:rsid w:val="00900C9F"/>
    <w:rsid w:val="00AF66C4"/>
    <w:rsid w:val="00D514F3"/>
    <w:rsid w:val="00DA2759"/>
    <w:rsid w:val="00E6138D"/>
    <w:rsid w:val="00E7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10</cp:revision>
  <cp:lastPrinted>2019-04-18T05:10:00Z</cp:lastPrinted>
  <dcterms:created xsi:type="dcterms:W3CDTF">2019-04-17T11:24:00Z</dcterms:created>
  <dcterms:modified xsi:type="dcterms:W3CDTF">2019-04-25T08:14:00Z</dcterms:modified>
</cp:coreProperties>
</file>